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A1F" w:rsidRDefault="002B0A1F">
      <w:bookmarkStart w:id="0" w:name="_GoBack"/>
      <w:bookmarkEnd w:id="0"/>
      <w:r w:rsidRPr="002B0A1F">
        <w:rPr>
          <w:noProof/>
          <w:lang w:eastAsia="en-P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9020175" cy="5819775"/>
            <wp:effectExtent l="19050" t="0" r="9525" b="0"/>
            <wp:wrapTight wrapText="bothSides">
              <wp:wrapPolygon edited="0">
                <wp:start x="-46" y="0"/>
                <wp:lineTo x="-46" y="21565"/>
                <wp:lineTo x="21623" y="21565"/>
                <wp:lineTo x="21623" y="0"/>
                <wp:lineTo x="-46" y="0"/>
              </wp:wrapPolygon>
            </wp:wrapTight>
            <wp:docPr id="2" name="Picture 0" descr="set anne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 annex 1.jpg"/>
                    <pic:cNvPicPr/>
                  </pic:nvPicPr>
                  <pic:blipFill>
                    <a:blip r:embed="rId4" cstate="print">
                      <a:lum bright="-10000" contrast="20000"/>
                    </a:blip>
                    <a:srcRect t="5215" r="14583" b="16780"/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13E" w:rsidRDefault="002B0A1F">
      <w:pPr>
        <w:rPr>
          <w:noProof/>
          <w:lang w:eastAsia="en-PH"/>
        </w:rPr>
      </w:pPr>
      <w:r>
        <w:rPr>
          <w:noProof/>
          <w:lang w:eastAsia="en-PH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228600</wp:posOffset>
            </wp:positionV>
            <wp:extent cx="8963025" cy="3914775"/>
            <wp:effectExtent l="19050" t="0" r="9525" b="0"/>
            <wp:wrapTight wrapText="bothSides">
              <wp:wrapPolygon edited="0">
                <wp:start x="-46" y="0"/>
                <wp:lineTo x="-46" y="21547"/>
                <wp:lineTo x="21623" y="21547"/>
                <wp:lineTo x="21623" y="0"/>
                <wp:lineTo x="-46" y="0"/>
              </wp:wrapPolygon>
            </wp:wrapTight>
            <wp:docPr id="3" name="Picture 2" descr="set anne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 annex 2.jpg"/>
                    <pic:cNvPicPr/>
                  </pic:nvPicPr>
                  <pic:blipFill>
                    <a:blip r:embed="rId5" cstate="print">
                      <a:lum bright="-10000" contrast="20000"/>
                    </a:blip>
                    <a:srcRect l="1157" t="11129" r="14583" b="36825"/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513E" w:rsidSect="002B0A1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9wJ71ZwgAlsZcI6ThAIB5mtfOs9Hijv6g+rLaDdbtSkSnXISgseXvHmjh0zycPVgLvvfwocazaOEFBNq/rbNww==" w:salt="Ffp2XEdmHiJnVjnrzqNczg==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65082"/>
    <w:rsid w:val="002B0A1F"/>
    <w:rsid w:val="00332437"/>
    <w:rsid w:val="003D77C6"/>
    <w:rsid w:val="00465082"/>
    <w:rsid w:val="0063513E"/>
    <w:rsid w:val="007D360A"/>
    <w:rsid w:val="00D5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1AADA2-951E-4868-A578-AD6B6D58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1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- FAR No. 1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- FAR No. 1</dc:title>
  <dc:creator>COA - Senate Electoral Tribunal</dc:creator>
  <cp:lastModifiedBy>COA</cp:lastModifiedBy>
  <cp:revision>5</cp:revision>
  <dcterms:created xsi:type="dcterms:W3CDTF">2015-07-01T09:00:00Z</dcterms:created>
  <dcterms:modified xsi:type="dcterms:W3CDTF">2015-07-03T06:33:00Z</dcterms:modified>
</cp:coreProperties>
</file>